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0D" w:rsidRDefault="00581019" w:rsidP="00581019">
      <w:pPr>
        <w:jc w:val="right"/>
        <w:rPr>
          <w:b/>
          <w:i/>
          <w:u w:val="single"/>
        </w:rPr>
      </w:pPr>
      <w:r w:rsidRPr="00581019">
        <w:rPr>
          <w:b/>
          <w:i/>
          <w:u w:val="single"/>
        </w:rPr>
        <w:t xml:space="preserve">Приложение </w:t>
      </w:r>
      <w:r w:rsidR="003C74FC">
        <w:rPr>
          <w:b/>
          <w:i/>
          <w:u w:val="single"/>
        </w:rPr>
        <w:t>3</w:t>
      </w:r>
    </w:p>
    <w:p w:rsidR="003C74FC" w:rsidRPr="00641421" w:rsidRDefault="003C74FC" w:rsidP="003C74FC">
      <w:pPr>
        <w:jc w:val="center"/>
        <w:rPr>
          <w:b/>
          <w:bCs/>
          <w:sz w:val="20"/>
          <w:szCs w:val="20"/>
        </w:rPr>
      </w:pPr>
      <w:r w:rsidRPr="00641421">
        <w:rPr>
          <w:b/>
          <w:bCs/>
          <w:caps/>
          <w:sz w:val="20"/>
          <w:szCs w:val="20"/>
        </w:rPr>
        <w:t xml:space="preserve">Курсове и семинари за квалификация на инженери, проведени от ПС </w:t>
      </w:r>
      <w:r w:rsidRPr="00641421">
        <w:rPr>
          <w:b/>
          <w:bCs/>
          <w:sz w:val="20"/>
          <w:szCs w:val="20"/>
        </w:rPr>
        <w:t>към</w:t>
      </w:r>
      <w:r w:rsidRPr="00641421">
        <w:rPr>
          <w:b/>
          <w:bCs/>
          <w:caps/>
          <w:sz w:val="20"/>
          <w:szCs w:val="20"/>
        </w:rPr>
        <w:t xml:space="preserve"> РК </w:t>
      </w:r>
      <w:r w:rsidRPr="00641421">
        <w:rPr>
          <w:b/>
          <w:bCs/>
          <w:sz w:val="20"/>
          <w:szCs w:val="20"/>
        </w:rPr>
        <w:t>и</w:t>
      </w:r>
      <w:r w:rsidRPr="00641421">
        <w:rPr>
          <w:b/>
          <w:bCs/>
          <w:caps/>
          <w:sz w:val="20"/>
          <w:szCs w:val="20"/>
        </w:rPr>
        <w:t xml:space="preserve"> цо </w:t>
      </w:r>
      <w:r w:rsidRPr="00641421">
        <w:rPr>
          <w:b/>
          <w:bCs/>
          <w:sz w:val="20"/>
          <w:szCs w:val="20"/>
        </w:rPr>
        <w:t xml:space="preserve">на </w:t>
      </w:r>
      <w:r w:rsidRPr="00641421">
        <w:rPr>
          <w:b/>
          <w:bCs/>
          <w:caps/>
          <w:sz w:val="20"/>
          <w:szCs w:val="20"/>
        </w:rPr>
        <w:t xml:space="preserve">КИИП </w:t>
      </w:r>
      <w:r w:rsidRPr="00641421">
        <w:rPr>
          <w:b/>
          <w:bCs/>
          <w:sz w:val="20"/>
          <w:szCs w:val="20"/>
        </w:rPr>
        <w:t xml:space="preserve">през </w:t>
      </w:r>
      <w:r w:rsidRPr="00641421">
        <w:rPr>
          <w:b/>
          <w:bCs/>
          <w:caps/>
          <w:sz w:val="20"/>
          <w:szCs w:val="20"/>
        </w:rPr>
        <w:t xml:space="preserve">2014 </w:t>
      </w:r>
      <w:r w:rsidRPr="00641421">
        <w:rPr>
          <w:b/>
          <w:bCs/>
          <w:sz w:val="20"/>
          <w:szCs w:val="20"/>
        </w:rPr>
        <w:t>г.</w:t>
      </w:r>
    </w:p>
    <w:p w:rsidR="003C74FC" w:rsidRPr="003C74FC" w:rsidRDefault="003C74FC" w:rsidP="003C74FC">
      <w:pPr>
        <w:jc w:val="center"/>
        <w:rPr>
          <w:b/>
          <w:i/>
          <w:sz w:val="8"/>
          <w:szCs w:val="8"/>
          <w:u w:val="single"/>
        </w:rPr>
      </w:pPr>
    </w:p>
    <w:tbl>
      <w:tblPr>
        <w:tblW w:w="15663" w:type="dxa"/>
        <w:tblCellMar>
          <w:left w:w="70" w:type="dxa"/>
          <w:right w:w="70" w:type="dxa"/>
        </w:tblCellMar>
        <w:tblLook w:val="04A0"/>
      </w:tblPr>
      <w:tblGrid>
        <w:gridCol w:w="5653"/>
        <w:gridCol w:w="426"/>
        <w:gridCol w:w="916"/>
        <w:gridCol w:w="461"/>
        <w:gridCol w:w="2977"/>
        <w:gridCol w:w="1559"/>
        <w:gridCol w:w="709"/>
        <w:gridCol w:w="1271"/>
        <w:gridCol w:w="279"/>
        <w:gridCol w:w="1412"/>
      </w:tblGrid>
      <w:tr w:rsidR="008E6CC3" w:rsidRPr="00641421" w:rsidTr="008E6CC3">
        <w:trPr>
          <w:trHeight w:val="414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41421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41421">
              <w:rPr>
                <w:rFonts w:eastAsia="Times New Roman"/>
                <w:b/>
                <w:bCs/>
                <w:sz w:val="20"/>
                <w:szCs w:val="20"/>
              </w:rPr>
              <w:t>Форма на обучение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C3" w:rsidRPr="00641421" w:rsidRDefault="008E6CC3" w:rsidP="004B38B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41421">
              <w:rPr>
                <w:rFonts w:eastAsia="Times New Roman"/>
                <w:b/>
                <w:bCs/>
                <w:sz w:val="20"/>
                <w:szCs w:val="20"/>
              </w:rPr>
              <w:t>Лектори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C3" w:rsidRPr="00641421" w:rsidRDefault="008E6CC3" w:rsidP="004B38B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41421">
              <w:rPr>
                <w:rFonts w:eastAsia="Times New Roman"/>
                <w:b/>
                <w:bCs/>
                <w:sz w:val="20"/>
                <w:szCs w:val="20"/>
              </w:rPr>
              <w:t>Секция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41421">
              <w:rPr>
                <w:rFonts w:eastAsia="Times New Roman"/>
                <w:b/>
                <w:bCs/>
                <w:sz w:val="20"/>
                <w:szCs w:val="20"/>
              </w:rPr>
              <w:t>Дата на провеждане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Default="008E6CC3" w:rsidP="004B38B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41421">
              <w:rPr>
                <w:rFonts w:eastAsia="Times New Roman"/>
                <w:b/>
                <w:bCs/>
                <w:sz w:val="20"/>
                <w:szCs w:val="20"/>
              </w:rPr>
              <w:t xml:space="preserve">Отчетени </w:t>
            </w:r>
          </w:p>
          <w:p w:rsidR="008E6CC3" w:rsidRPr="00641421" w:rsidRDefault="008E6CC3" w:rsidP="008E6CC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</w:t>
            </w:r>
            <w:r w:rsidRPr="00641421">
              <w:rPr>
                <w:rFonts w:eastAsia="Times New Roman"/>
                <w:b/>
                <w:bCs/>
                <w:sz w:val="20"/>
                <w:szCs w:val="20"/>
              </w:rPr>
              <w:t xml:space="preserve"> РК/ЦО</w:t>
            </w:r>
          </w:p>
        </w:tc>
      </w:tr>
      <w:tr w:rsidR="00581019" w:rsidRPr="00641421" w:rsidTr="00581019">
        <w:trPr>
          <w:trHeight w:val="42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19" w:rsidRPr="00641421" w:rsidRDefault="008E6CC3" w:rsidP="008E6C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19" w:rsidRPr="00641421" w:rsidRDefault="008E6CC3" w:rsidP="008E6C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19" w:rsidRPr="00641421" w:rsidRDefault="008E6CC3" w:rsidP="008E6C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19" w:rsidRPr="00641421" w:rsidRDefault="008E6CC3" w:rsidP="008E6C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19" w:rsidRPr="00641421" w:rsidRDefault="008E6CC3" w:rsidP="008E6C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19" w:rsidRPr="00641421" w:rsidRDefault="008E6CC3" w:rsidP="008E6C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581019" w:rsidRPr="00641421" w:rsidTr="00581019">
        <w:trPr>
          <w:trHeight w:val="42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Наредбата за управление на Строителните отпадъци  и за влагане на рециклирани материали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курс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всички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Благоевград</w:t>
            </w:r>
          </w:p>
        </w:tc>
      </w:tr>
      <w:tr w:rsidR="00581019" w:rsidRPr="00641421" w:rsidTr="00581019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Съставяне на технически паспорти на съществуващи сгради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курс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 София-област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всички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Благоевград</w:t>
            </w:r>
          </w:p>
        </w:tc>
      </w:tr>
      <w:tr w:rsidR="00581019" w:rsidRPr="00641421" w:rsidTr="00581019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Защита от мълнии и пренапрежение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семинар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Евро инженеринг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20.02.2014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Бургас</w:t>
            </w:r>
          </w:p>
        </w:tc>
      </w:tr>
      <w:tr w:rsidR="00581019" w:rsidRPr="00641421" w:rsidTr="00581019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Дискусионна среща по актуални въпрос с ЕВН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 среща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05.02.2014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Бургас</w:t>
            </w:r>
          </w:p>
        </w:tc>
      </w:tr>
      <w:tr w:rsidR="00581019" w:rsidRPr="00641421" w:rsidTr="00581019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Иновативни системи за пожароизвестяване, озвучаване и оповестяване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Сектрон ООД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03.04.2014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Бургас</w:t>
            </w:r>
          </w:p>
        </w:tc>
      </w:tr>
      <w:tr w:rsidR="00581019" w:rsidRPr="00641421" w:rsidTr="00581019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Наредба по управление на строителните отпадъци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курс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д-р инж.Румяна </w:t>
            </w:r>
            <w:r>
              <w:rPr>
                <w:rFonts w:eastAsia="Times New Roman"/>
                <w:sz w:val="20"/>
                <w:szCs w:val="20"/>
              </w:rPr>
              <w:t>З</w:t>
            </w:r>
            <w:r w:rsidRPr="00641421">
              <w:rPr>
                <w:rFonts w:eastAsia="Times New Roman"/>
                <w:sz w:val="20"/>
                <w:szCs w:val="20"/>
              </w:rPr>
              <w:t>ахариева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всички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24.06</w:t>
            </w:r>
            <w:r>
              <w:rPr>
                <w:rFonts w:eastAsia="Times New Roman"/>
                <w:sz w:val="20"/>
                <w:szCs w:val="20"/>
              </w:rPr>
              <w:t xml:space="preserve"> и 31.Х.2014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Бургас</w:t>
            </w:r>
          </w:p>
        </w:tc>
      </w:tr>
      <w:tr w:rsidR="00581019" w:rsidRPr="00641421" w:rsidTr="00581019">
        <w:trPr>
          <w:trHeight w:val="84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Системи за гласово оповестяване според изискванията на EN 60849,проектиране, изграждане и основни техники, </w:t>
            </w:r>
            <w:r w:rsidRPr="00641421">
              <w:rPr>
                <w:rFonts w:eastAsia="Times New Roman"/>
                <w:sz w:val="20"/>
                <w:szCs w:val="20"/>
              </w:rPr>
              <w:cr/>
              <w:t>арактеристики  на пожароизвестителните системи, вети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641421">
              <w:rPr>
                <w:rFonts w:eastAsia="Times New Roman"/>
                <w:sz w:val="20"/>
                <w:szCs w:val="20"/>
              </w:rPr>
              <w:t xml:space="preserve"> системи за отвеждане на дим и топлина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Про Аудио ЕООД, Телетек ЕООД и GEZE България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02.10.2014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Бургас</w:t>
            </w:r>
          </w:p>
        </w:tc>
      </w:tr>
      <w:tr w:rsidR="00581019" w:rsidRPr="00641421" w:rsidTr="00581019">
        <w:trPr>
          <w:trHeight w:val="187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Проектиране на системи за пожароизвестяване и</w:t>
            </w:r>
            <w:r w:rsidRPr="00641421">
              <w:rPr>
                <w:rFonts w:eastAsia="Times New Roman"/>
                <w:sz w:val="20"/>
                <w:szCs w:val="20"/>
              </w:rPr>
              <w:cr/>
              <w:t>гласова евакуация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семинар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Bosch системи за сигурност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09.10.2014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Бургас</w:t>
            </w:r>
          </w:p>
        </w:tc>
      </w:tr>
      <w:tr w:rsidR="00581019" w:rsidRPr="00641421" w:rsidTr="00581019">
        <w:trPr>
          <w:trHeight w:val="139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Управление на Строителните отпадъци (ПУСО);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курс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доц.д-р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641421">
              <w:rPr>
                <w:rFonts w:eastAsia="Times New Roman"/>
                <w:sz w:val="20"/>
                <w:szCs w:val="20"/>
              </w:rPr>
              <w:t xml:space="preserve"> Румяна Захариева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КСС,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26.03.2014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В.Търново</w:t>
            </w:r>
          </w:p>
        </w:tc>
      </w:tr>
      <w:tr w:rsidR="00581019" w:rsidRPr="00641421" w:rsidTr="00581019">
        <w:trPr>
          <w:trHeight w:val="91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Мълниезащитни инсталации. Нормативи и стандарти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среща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Представители на фирма “Парадайс Електрик Консулт” ЕООД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27.02.2014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В.Търново</w:t>
            </w:r>
          </w:p>
        </w:tc>
      </w:tr>
      <w:tr w:rsidR="00581019" w:rsidRPr="00641421" w:rsidTr="00581019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Представяне на продукти за пожароизвестителни системи и оповестително – евакуационни системи;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презентация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Представители на фирма „Сектрон“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09.04.2014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В.Търново</w:t>
            </w:r>
          </w:p>
        </w:tc>
      </w:tr>
      <w:tr w:rsidR="00581019" w:rsidRPr="00641421" w:rsidTr="00581019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Пловдивски панаир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color w:val="0000FF"/>
                <w:sz w:val="20"/>
                <w:szCs w:val="20"/>
              </w:rPr>
            </w:pPr>
            <w:r w:rsidRPr="00641421">
              <w:rPr>
                <w:rFonts w:eastAsia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58101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ОВКХТ,ЕАСТ, КСС, 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В.Търново</w:t>
            </w:r>
          </w:p>
        </w:tc>
      </w:tr>
      <w:tr w:rsidR="00581019" w:rsidRPr="00641421" w:rsidTr="00581019">
        <w:trPr>
          <w:trHeight w:val="16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Новости в системите за мълниезащита и продукти за мълниезащита на фирма"Erico" и BST Германия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LPG"Лайтанинг протекшън груп"ООД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18.02.2014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Варна</w:t>
            </w:r>
          </w:p>
        </w:tc>
      </w:tr>
      <w:tr w:rsidR="00581019" w:rsidRPr="00641421" w:rsidTr="00581019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Актуални критерии за проектиране на мълниезащита и критерии при проектиране на заземителни уредби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технически курс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Парадайс Електрик Консулт ЕООД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25.02.2014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Варна</w:t>
            </w:r>
          </w:p>
        </w:tc>
      </w:tr>
      <w:tr w:rsidR="00581019" w:rsidRPr="00641421" w:rsidTr="00581019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Иновативни системи за пожароизвестяване, озвучаване и оповестителни системи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"Сектрон"ООД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04.04.2014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Варна</w:t>
            </w:r>
          </w:p>
        </w:tc>
      </w:tr>
      <w:tr w:rsidR="00581019" w:rsidRPr="00641421" w:rsidTr="00581019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Комплектни разпределителни уредби SM6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презентация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Schneider  Electric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09.04.2014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Варна</w:t>
            </w:r>
          </w:p>
        </w:tc>
      </w:tr>
      <w:tr w:rsidR="00581019" w:rsidRPr="00641421" w:rsidTr="00581019">
        <w:trPr>
          <w:trHeight w:val="379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Координатори по безопасност и здраве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инж .Пламен Събев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КСС,  ЕАСТ       ТСТС, ВС, ТЕХ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12.04.2014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Варна</w:t>
            </w:r>
          </w:p>
        </w:tc>
      </w:tr>
      <w:tr w:rsidR="00581019" w:rsidRPr="00641421" w:rsidTr="00581019">
        <w:trPr>
          <w:trHeight w:val="247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Наредбата за управление на строителни отпадъци -  нормативен  контекст, осн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641421">
              <w:rPr>
                <w:rFonts w:eastAsia="Times New Roman"/>
                <w:sz w:val="20"/>
                <w:szCs w:val="20"/>
              </w:rPr>
              <w:t>положения и приложение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доц. д-р инж. Румяна Захариева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КСС,  ЕАСТ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23.04.2014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Варна</w:t>
            </w:r>
          </w:p>
        </w:tc>
      </w:tr>
      <w:tr w:rsidR="00581019" w:rsidRPr="00641421" w:rsidTr="00581019">
        <w:trPr>
          <w:trHeight w:val="457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 Проектиране ,изграждане и осн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641421">
              <w:rPr>
                <w:rFonts w:eastAsia="Times New Roman"/>
                <w:sz w:val="20"/>
                <w:szCs w:val="20"/>
              </w:rPr>
              <w:t>техн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641421">
              <w:rPr>
                <w:rFonts w:eastAsia="Times New Roman"/>
                <w:sz w:val="20"/>
                <w:szCs w:val="20"/>
              </w:rPr>
              <w:t xml:space="preserve"> характеристики на Пожароизвестителни системи ;Вент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641421">
              <w:rPr>
                <w:rFonts w:eastAsia="Times New Roman"/>
                <w:sz w:val="20"/>
                <w:szCs w:val="20"/>
              </w:rPr>
              <w:t xml:space="preserve"> системи за отвеждане на дим и топлина; Системи за .оповестяване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Телетек ЕООД ;GEZE България и  Про Аудио ЕООД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          ОВКХТГ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11.06.2014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9" w:rsidRPr="00641421" w:rsidRDefault="00581019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Варна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Актуални софтуерни решения за проектиране в  инфраструктурата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AUTODESK Каниско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КСС, ЕАСТ, ТСТС, 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25.06.2014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Варна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3C74FC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Проектиране на с</w:t>
            </w:r>
            <w:r w:rsidR="003C74FC">
              <w:rPr>
                <w:rFonts w:eastAsia="Times New Roman"/>
                <w:sz w:val="20"/>
                <w:szCs w:val="20"/>
              </w:rPr>
              <w:t>-</w:t>
            </w:r>
            <w:r w:rsidRPr="00641421">
              <w:rPr>
                <w:rFonts w:eastAsia="Times New Roman"/>
                <w:sz w:val="20"/>
                <w:szCs w:val="20"/>
              </w:rPr>
              <w:t>ми за пожароизвестяване и гласова евакуация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Bosch системи за  сигурност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            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 10.10.2014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Варна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C3" w:rsidRPr="00641421" w:rsidRDefault="008E6CC3" w:rsidP="008E6C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C3" w:rsidRPr="00641421" w:rsidRDefault="008E6CC3" w:rsidP="008E6C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C3" w:rsidRPr="00641421" w:rsidRDefault="008E6CC3" w:rsidP="008E6C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C3" w:rsidRPr="00641421" w:rsidRDefault="008E6CC3" w:rsidP="008E6C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C3" w:rsidRPr="00641421" w:rsidRDefault="008E6CC3" w:rsidP="008E6C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C3" w:rsidRPr="00641421" w:rsidRDefault="008E6CC3" w:rsidP="008E6C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Представяне на Siemens-системи за сградна автоматизация, хидравлика,измервателни уреди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 практически семинар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„Siemens” България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ОВКХТГ         ЕАСТ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 06.11.2014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Варна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Наредба за управление на строителни отпадъци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курс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доц.инж.Румяна Захариева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всички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Враца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Мълниезащита на сгради и съоръжения,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Курс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инж. Стефанов   във В.Тн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27.02.2014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Габрово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Наредба за управление на строителни отпадъци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Курс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във В. Търново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всиички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23.03.2014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Габрово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Натоварване и въздействие -сравнение между европейските и старите български норми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Курс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във В. Търново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КСС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29-30.09.2014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Габрово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Основни положения и особености на Наредбата за управление на строителни отпадъци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курс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доц.д-р инж.Р.Захариева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всички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9-10 май 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Кърджали</w:t>
            </w:r>
          </w:p>
        </w:tc>
      </w:tr>
      <w:tr w:rsidR="008E6CC3" w:rsidRPr="00641421" w:rsidTr="008E6CC3">
        <w:trPr>
          <w:trHeight w:val="27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Иновативни системи за пожароизвестяване, озвучаване и оповестяване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Обучителен курс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"Сектрон"ООД                           в Плевен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10.04.2014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Ловеч</w:t>
            </w:r>
          </w:p>
        </w:tc>
      </w:tr>
      <w:tr w:rsidR="008E6CC3" w:rsidRPr="00641421" w:rsidTr="008E6CC3">
        <w:trPr>
          <w:trHeight w:val="8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Електротехническо проектиране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"Ритал България"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641421">
              <w:rPr>
                <w:rFonts w:eastAsia="Times New Roman"/>
                <w:sz w:val="20"/>
                <w:szCs w:val="20"/>
              </w:rPr>
              <w:t>ЕООД и  "Рут бул"ЕООД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27.11.2014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Ловеч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Наредба за управление на стр.отпадъци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обучителен курс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доц. </w:t>
            </w:r>
            <w:r>
              <w:rPr>
                <w:rFonts w:eastAsia="Times New Roman"/>
                <w:sz w:val="20"/>
                <w:szCs w:val="20"/>
              </w:rPr>
              <w:t xml:space="preserve">д-р </w:t>
            </w:r>
            <w:r w:rsidRPr="00641421">
              <w:rPr>
                <w:rFonts w:eastAsia="Times New Roman"/>
                <w:sz w:val="20"/>
                <w:szCs w:val="20"/>
              </w:rPr>
              <w:t>Р. Захариева  във Враца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всички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Монтана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Наредба за управление на стр.отпадъци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обучителен курс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доц. Р. Захариева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всички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27.10.2014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Перник</w:t>
            </w:r>
          </w:p>
        </w:tc>
      </w:tr>
      <w:tr w:rsidR="008E6CC3" w:rsidRPr="00641421" w:rsidTr="008E6CC3">
        <w:trPr>
          <w:trHeight w:val="32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Паспортизация на сгради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проф.Малчев, инж. Каралеев, инж.Кацков, инж. Младенов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КСС, ЕАСТ, ОВКХТТГ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29.10.2014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Пловдив</w:t>
            </w:r>
          </w:p>
        </w:tc>
      </w:tr>
      <w:tr w:rsidR="008E6CC3" w:rsidRPr="00641421" w:rsidTr="008E6CC3">
        <w:trPr>
          <w:trHeight w:val="33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 xml:space="preserve">Дискусионна среща с представители на ЕВН България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среща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инж.Никола Стойчев и инж. Павл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641421">
              <w:rPr>
                <w:rFonts w:eastAsia="Times New Roman"/>
                <w:color w:val="000000"/>
                <w:sz w:val="20"/>
                <w:szCs w:val="20"/>
              </w:rPr>
              <w:t>Джумалийски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15.01.2014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Пловдив</w:t>
            </w:r>
          </w:p>
        </w:tc>
      </w:tr>
      <w:tr w:rsidR="008E6CC3" w:rsidRPr="00641421" w:rsidTr="008E6CC3">
        <w:trPr>
          <w:trHeight w:val="6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Иновативни системи за пожароизвестяване, озвучаване и оповестяване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дискусионна среща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 xml:space="preserve">фирма Сектрон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01.04.2014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Пловдив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Структурни кабелни системи, аресторни защити и шинни системи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обучение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фирма „Schrack Technik"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11.06.2014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Пловдив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 xml:space="preserve">Цифрови видеодомофонни системи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презентация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 xml:space="preserve">фирма ACIFARFISA - Italy и ДИПОЛ-ЕЛ ЕООД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18.06.2014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Пловдив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Проектиране на аерозолни пожарогасит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641421">
              <w:rPr>
                <w:rFonts w:eastAsia="Times New Roman"/>
                <w:color w:val="000000"/>
                <w:sz w:val="20"/>
                <w:szCs w:val="20"/>
              </w:rPr>
              <w:t>инсталации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обучение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 xml:space="preserve">фирма„Анди"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01.10.2014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Пловдив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Проектиране на системи за пожароизвестяване и гласова евакуация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фирма „BOSCH"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08.10.2014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Пловдив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Системи за енергийна ефективност; Пожароизвестителни системи; Енергиен мениджмънт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фирма „Siemens"</w:t>
            </w:r>
            <w:r w:rsidRPr="006414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28.10.2014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Пловдив</w:t>
            </w:r>
          </w:p>
        </w:tc>
      </w:tr>
      <w:tr w:rsidR="008E6CC3" w:rsidRPr="00641421" w:rsidTr="008E6CC3">
        <w:trPr>
          <w:trHeight w:val="43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Наредба за управление на строителни отпадъци - нормативен контекст, основни положения и прак</w:t>
            </w:r>
            <w:r w:rsidRPr="00641421">
              <w:rPr>
                <w:rFonts w:eastAsia="Times New Roman"/>
                <w:color w:val="000000"/>
                <w:sz w:val="20"/>
                <w:szCs w:val="20"/>
              </w:rPr>
              <w:softHyphen/>
              <w:t>тически указания по приложението 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курс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 xml:space="preserve">доц. д-р инж. Румяна Захариева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всички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06-07.03; 19.09; 03.11.2014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Пловдив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Събеседване по проблеми, които са свързани с КИИП и инвестиционния процес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среща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инж. Методи Андреев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всички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18.09.2014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Пловдив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Проект „Изграждане на съвременна градска среда , културна , образователна и социална инфраструктура в гр.Разград – гаранция за интегрирано градско развитие” на оперативна програма „Региони в растеж”.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работна среща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Община Разград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всички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Разград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Иновативни системи за пожароизвестяване, озвучаване и оповестяване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презентация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Сектрон ООД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08.04.2014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Русе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C3" w:rsidRPr="00641421" w:rsidRDefault="008E6CC3" w:rsidP="008E6C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C3" w:rsidRPr="00641421" w:rsidRDefault="008E6CC3" w:rsidP="008E6C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C3" w:rsidRPr="00641421" w:rsidRDefault="008E6CC3" w:rsidP="008E6C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C3" w:rsidRPr="00641421" w:rsidRDefault="008E6CC3" w:rsidP="008E6C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C3" w:rsidRPr="00641421" w:rsidRDefault="008E6CC3" w:rsidP="008E6C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C3" w:rsidRPr="00641421" w:rsidRDefault="008E6CC3" w:rsidP="008E6C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8E6CC3" w:rsidRPr="00641421" w:rsidTr="008E6CC3">
        <w:trPr>
          <w:trHeight w:val="30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Мълниезащита на сгради и съоръжения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Paradise Electric Consult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10.04.2014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Русе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Наредба за управление на строителните отпадъци - нормативен контекст, осн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641421">
              <w:rPr>
                <w:rFonts w:eastAsia="Times New Roman"/>
                <w:sz w:val="20"/>
                <w:szCs w:val="20"/>
              </w:rPr>
              <w:t xml:space="preserve"> положения</w:t>
            </w:r>
            <w:r>
              <w:rPr>
                <w:rFonts w:eastAsia="Times New Roman"/>
                <w:sz w:val="20"/>
                <w:szCs w:val="20"/>
              </w:rPr>
              <w:t xml:space="preserve"> и приложение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всички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12.06.2014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Русе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Пожарна безопасност с право на разработване на раздел "Техническа записка и графични материали"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всички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07.07-08.07.2014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Русе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Нац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641421">
              <w:rPr>
                <w:rFonts w:eastAsia="Times New Roman"/>
                <w:sz w:val="20"/>
                <w:szCs w:val="20"/>
              </w:rPr>
              <w:t xml:space="preserve"> семинар </w:t>
            </w:r>
            <w:r>
              <w:rPr>
                <w:rFonts w:eastAsia="Times New Roman"/>
                <w:sz w:val="20"/>
                <w:szCs w:val="20"/>
              </w:rPr>
              <w:t>–</w:t>
            </w:r>
            <w:r w:rsidRPr="00641421">
              <w:rPr>
                <w:rFonts w:eastAsia="Times New Roman"/>
                <w:sz w:val="20"/>
                <w:szCs w:val="20"/>
              </w:rPr>
              <w:t xml:space="preserve"> М</w:t>
            </w:r>
            <w:r>
              <w:rPr>
                <w:rFonts w:eastAsia="Times New Roman"/>
                <w:sz w:val="20"/>
                <w:szCs w:val="20"/>
              </w:rPr>
              <w:t>/у</w:t>
            </w:r>
            <w:r w:rsidRPr="00641421">
              <w:rPr>
                <w:rFonts w:eastAsia="Times New Roman"/>
                <w:sz w:val="20"/>
                <w:szCs w:val="20"/>
              </w:rPr>
              <w:t>народна година на светлината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02.12.2014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Русе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Семинар Електро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 Русе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м.12.2014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Силистра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Дискусия по актуални въпроси с представители на “EVN“.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среща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 Пловдив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15.01.2014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Смолян</w:t>
            </w:r>
          </w:p>
        </w:tc>
      </w:tr>
      <w:tr w:rsidR="008E6CC3" w:rsidRPr="00641421" w:rsidTr="008E6CC3">
        <w:trPr>
          <w:trHeight w:val="6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Задълженията по Закона за ен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641421">
              <w:rPr>
                <w:rFonts w:eastAsia="Times New Roman"/>
                <w:sz w:val="20"/>
                <w:szCs w:val="20"/>
              </w:rPr>
              <w:t xml:space="preserve"> ефективност, Закона за енергията от </w:t>
            </w:r>
            <w:r>
              <w:rPr>
                <w:rFonts w:eastAsia="Times New Roman"/>
                <w:sz w:val="20"/>
                <w:szCs w:val="20"/>
              </w:rPr>
              <w:t xml:space="preserve">ВЕИ </w:t>
            </w:r>
            <w:r w:rsidRPr="00641421">
              <w:rPr>
                <w:rFonts w:eastAsia="Times New Roman"/>
                <w:sz w:val="20"/>
                <w:szCs w:val="20"/>
              </w:rPr>
              <w:t>и източници на финансиране; Производството на ел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641421">
              <w:rPr>
                <w:rFonts w:eastAsia="Times New Roman"/>
                <w:sz w:val="20"/>
                <w:szCs w:val="20"/>
              </w:rPr>
              <w:t xml:space="preserve"> енергия от възобновяеми източници през 2013г.; Енергийно обследване на сгради, улично осветление, промишлени системи и възможности за промяна на горивната база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заседание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Областен съвет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25.02.2014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Смолян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Проект “Подкрепа за устойчиво развитие и растеж на гр.Смолян“,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обсъждане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Община Смолян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всички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06.3 и 29.4.2014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Смолян</w:t>
            </w:r>
          </w:p>
        </w:tc>
      </w:tr>
      <w:tr w:rsidR="008E6CC3" w:rsidRPr="00641421" w:rsidTr="008E6CC3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Република Гърция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екскурзия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всички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02-07.06.2014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Смолян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Наредба за управление на строителни отпадъци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курс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доц.инж.Румяна Захариева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всички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18.10.2014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Смолян</w:t>
            </w:r>
          </w:p>
        </w:tc>
      </w:tr>
      <w:tr w:rsidR="008E6CC3" w:rsidRPr="00641421" w:rsidTr="008E6CC3">
        <w:trPr>
          <w:trHeight w:val="791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Нормативен контекст, основни положения и практически указания по приложението но Наредбата за управление на строителни отпадъци и за влагане на рециклирани строителни материали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доц. Румяна Захариева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КСС, ЕАСТ,</w:t>
            </w:r>
            <w:r>
              <w:rPr>
                <w:rFonts w:eastAsia="Times New Roman"/>
                <w:sz w:val="20"/>
                <w:szCs w:val="20"/>
              </w:rPr>
              <w:t>ВС</w:t>
            </w:r>
            <w:r w:rsidRPr="00641421">
              <w:rPr>
                <w:rFonts w:eastAsia="Times New Roman"/>
                <w:sz w:val="20"/>
                <w:szCs w:val="20"/>
              </w:rPr>
              <w:t xml:space="preserve"> ОВКХТГ,  ГПГ,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13.06.2014 г.</w:t>
            </w:r>
          </w:p>
          <w:p w:rsidR="008E6CC3" w:rsidRDefault="008E6CC3" w:rsidP="004B38B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16.6.2014 г.</w:t>
            </w:r>
          </w:p>
          <w:p w:rsidR="008E6CC3" w:rsidRDefault="008E6CC3" w:rsidP="004B38B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08.09.2014 г.</w:t>
            </w:r>
          </w:p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19.09.2014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София област</w:t>
            </w:r>
          </w:p>
        </w:tc>
      </w:tr>
      <w:tr w:rsidR="008E6CC3" w:rsidRPr="00641421" w:rsidTr="008E6CC3">
        <w:trPr>
          <w:trHeight w:val="151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Наредбата за управление на строителни отпадъци - нормативен контекст, основни положения и практически указания по приложението 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обучителен курс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 xml:space="preserve">доц. д-р инж. Румяна Захариева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всички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22-23.01.2014 г.</w:t>
            </w:r>
          </w:p>
          <w:p w:rsidR="008E6CC3" w:rsidRDefault="008E6CC3" w:rsidP="004B38B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– 4.02.2014 г.</w:t>
            </w:r>
          </w:p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26.05.2014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София-град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Наредба № 2 за минималните изисквания за здравословни и безопасни условия на труд при извършване на СМР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обучителен курс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доц. д-р инж. Диньо Динев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всички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19.09.2014 г.</w:t>
            </w:r>
          </w:p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10.11.2014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София-град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Технически паспорти на строежите. Изисквания за съставянето им. Специфични особености за съставяне на паспорти на съществуващи строежи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обучителен курс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 xml:space="preserve">инж. Соня Георгиева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всички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26.09.2014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София-град</w:t>
            </w:r>
          </w:p>
        </w:tc>
      </w:tr>
      <w:tr w:rsidR="008E6CC3" w:rsidRPr="00641421" w:rsidTr="008E6CC3">
        <w:trPr>
          <w:trHeight w:val="309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Разпоредби на З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УТ</w:t>
            </w:r>
            <w:r w:rsidRPr="00641421">
              <w:rPr>
                <w:rFonts w:eastAsia="Times New Roman"/>
                <w:color w:val="000000"/>
                <w:sz w:val="20"/>
                <w:szCs w:val="20"/>
              </w:rPr>
              <w:t xml:space="preserve"> и на подзаконовите нормативни актове за неговото прилагане, свързани с изискванията към строежите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обучителен курс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 xml:space="preserve">инж. Соня Георгиева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всички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02.10.2014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София-град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8E6C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Наредбата за управление на строителни отпадъци - нормативен контекст, осн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641421">
              <w:rPr>
                <w:rFonts w:eastAsia="Times New Roman"/>
                <w:color w:val="000000"/>
                <w:sz w:val="20"/>
                <w:szCs w:val="20"/>
              </w:rPr>
              <w:t xml:space="preserve"> положения и  указания по приложението 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обучителен курс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 xml:space="preserve">доц. д-р инж. Румяна Захариева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всички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20.10.2014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София-град</w:t>
            </w:r>
          </w:p>
        </w:tc>
      </w:tr>
      <w:tr w:rsidR="008E6CC3" w:rsidRPr="00641421" w:rsidTr="008E6CC3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50 години Национален комитет по осветление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конференция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 Созопол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10-13.5.2014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София-град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Енергийна ефективност в сградостроителството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 Ниш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КСС,ОВ,ЕАСТ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07.11.2014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София-град</w:t>
            </w:r>
          </w:p>
        </w:tc>
      </w:tr>
      <w:tr w:rsidR="008E6CC3" w:rsidRPr="00641421" w:rsidTr="008E6CC3">
        <w:trPr>
          <w:trHeight w:val="16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 xml:space="preserve">Новости в пожароизвестителни и болнични комуникационни системи CHRAK SECONET- Австрия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CHRAK SECONET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15.04.2014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София-град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 xml:space="preserve">Иновативни системи за пожароизвестяване, озвучаване и оповестяване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Сектрон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29.04.2014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София-град</w:t>
            </w:r>
          </w:p>
        </w:tc>
      </w:tr>
      <w:tr w:rsidR="008E6CC3" w:rsidRPr="00641421" w:rsidTr="008E6CC3">
        <w:trPr>
          <w:trHeight w:val="4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Най-нови тенденции и възможности в цифровите видеодомофонни системи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ACI FARFISA – Италия и ДИПОЛ-ЕЛ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17.04.2014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София-град</w:t>
            </w:r>
          </w:p>
        </w:tc>
      </w:tr>
      <w:tr w:rsidR="008E6CC3" w:rsidRPr="00641421" w:rsidTr="008E6CC3">
        <w:trPr>
          <w:trHeight w:val="42"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C3" w:rsidRPr="00641421" w:rsidRDefault="008E6CC3" w:rsidP="008E6C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C3" w:rsidRPr="00641421" w:rsidRDefault="008E6CC3" w:rsidP="008E6C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C3" w:rsidRPr="00641421" w:rsidRDefault="008E6CC3" w:rsidP="008E6C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C3" w:rsidRPr="00641421" w:rsidRDefault="008E6CC3" w:rsidP="008E6C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C3" w:rsidRPr="00641421" w:rsidRDefault="008E6CC3" w:rsidP="008E6C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C3" w:rsidRPr="00641421" w:rsidRDefault="008E6CC3" w:rsidP="008E6C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8E6CC3" w:rsidRPr="00641421" w:rsidTr="008E6CC3">
        <w:trPr>
          <w:trHeight w:val="42"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8E6C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Проектиране на 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641421">
              <w:rPr>
                <w:rFonts w:eastAsia="Times New Roman"/>
                <w:color w:val="000000"/>
                <w:sz w:val="20"/>
                <w:szCs w:val="20"/>
              </w:rPr>
              <w:t xml:space="preserve">ми за пожароизвестяване и гласова евакуация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семинар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BOSCH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07.10.2014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София-град</w:t>
            </w:r>
          </w:p>
        </w:tc>
      </w:tr>
      <w:tr w:rsidR="008E6CC3" w:rsidRPr="00641421" w:rsidTr="008E6CC3">
        <w:trPr>
          <w:trHeight w:val="42"/>
        </w:trPr>
        <w:tc>
          <w:tcPr>
            <w:tcW w:w="6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„Ефективни и устойчиви UPS технологии от водещи производител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641421">
              <w:rPr>
                <w:rFonts w:eastAsia="Times New Roman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семинар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 </w:t>
            </w:r>
            <w:r w:rsidRPr="008E6CC3">
              <w:rPr>
                <w:rFonts w:eastAsia="Times New Roman"/>
                <w:color w:val="000000"/>
                <w:sz w:val="22"/>
                <w:szCs w:val="22"/>
              </w:rPr>
              <w:t>„Eaton“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20.11.2014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София-град</w:t>
            </w:r>
          </w:p>
        </w:tc>
      </w:tr>
      <w:tr w:rsidR="008E6CC3" w:rsidRPr="00641421" w:rsidTr="008E6CC3">
        <w:trPr>
          <w:trHeight w:val="42"/>
        </w:trPr>
        <w:tc>
          <w:tcPr>
            <w:tcW w:w="6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 xml:space="preserve">Повдигаме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 </w:t>
            </w:r>
            <w:r w:rsidRPr="00641421">
              <w:rPr>
                <w:rFonts w:eastAsia="Times New Roman"/>
                <w:color w:val="000000"/>
                <w:sz w:val="20"/>
                <w:szCs w:val="20"/>
              </w:rPr>
              <w:t>тежки товари: Как да намалим времето и стойността, използвайки алтернативни подемни решения? Технолог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641421">
              <w:rPr>
                <w:rFonts w:eastAsia="Times New Roman"/>
                <w:color w:val="000000"/>
                <w:sz w:val="20"/>
                <w:szCs w:val="20"/>
              </w:rPr>
              <w:t>решения на фирма ЕНЕРПАК-САЩ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семинар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Каммартон и Енерпак - САЩ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всички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20.12.2014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София-град</w:t>
            </w:r>
          </w:p>
        </w:tc>
      </w:tr>
      <w:tr w:rsidR="008E6CC3" w:rsidRPr="00641421" w:rsidTr="008E6CC3">
        <w:trPr>
          <w:trHeight w:val="42"/>
        </w:trPr>
        <w:tc>
          <w:tcPr>
            <w:tcW w:w="6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Иновативни системи за пожароизвестяване, озвучаване и оповестяване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семинар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 xml:space="preserve">Фирма „Сектрон” ООД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ЕАСТ,ВС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май 2014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Ст. Загора</w:t>
            </w:r>
          </w:p>
        </w:tc>
      </w:tr>
      <w:tr w:rsidR="008E6CC3" w:rsidRPr="00641421" w:rsidTr="008E6CC3">
        <w:trPr>
          <w:trHeight w:val="300"/>
        </w:trPr>
        <w:tc>
          <w:tcPr>
            <w:tcW w:w="6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Новостости осветителната техника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семинар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25.04.2015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Ст. Загора</w:t>
            </w:r>
          </w:p>
        </w:tc>
      </w:tr>
      <w:tr w:rsidR="008E6CC3" w:rsidRPr="00641421" w:rsidTr="008E6CC3">
        <w:trPr>
          <w:trHeight w:val="300"/>
        </w:trPr>
        <w:tc>
          <w:tcPr>
            <w:tcW w:w="6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Светодиодно осветление и светодиодни осветители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семинар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октомври 2014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Ст. Загора</w:t>
            </w:r>
          </w:p>
        </w:tc>
      </w:tr>
      <w:tr w:rsidR="008E6CC3" w:rsidRPr="00641421" w:rsidTr="008E6CC3">
        <w:trPr>
          <w:trHeight w:val="42"/>
        </w:trPr>
        <w:tc>
          <w:tcPr>
            <w:tcW w:w="6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Структурни кабелни системи, Аресторни защити и шинни системи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семинар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Schrack Technik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12.06.2014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Ст. Загора</w:t>
            </w:r>
          </w:p>
        </w:tc>
      </w:tr>
      <w:tr w:rsidR="008E6CC3" w:rsidRPr="00641421" w:rsidTr="008E6CC3">
        <w:trPr>
          <w:trHeight w:val="42"/>
        </w:trPr>
        <w:tc>
          <w:tcPr>
            <w:tcW w:w="6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Интелигентни решения за енергийна ефективност с термопомпи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семинар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Climate Master USA Heat Pump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12.05.2014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Ст. Загора</w:t>
            </w:r>
          </w:p>
        </w:tc>
      </w:tr>
      <w:tr w:rsidR="008E6CC3" w:rsidRPr="00641421" w:rsidTr="008E6CC3">
        <w:trPr>
          <w:trHeight w:val="42"/>
        </w:trPr>
        <w:tc>
          <w:tcPr>
            <w:tcW w:w="6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Мълниезащита на сгради и съоръжения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курс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„Парадайс Електрик“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15.04.2014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Ст. Загора</w:t>
            </w:r>
          </w:p>
        </w:tc>
      </w:tr>
      <w:tr w:rsidR="008E6CC3" w:rsidRPr="00641421" w:rsidTr="008E6CC3">
        <w:trPr>
          <w:trHeight w:val="42"/>
        </w:trPr>
        <w:tc>
          <w:tcPr>
            <w:tcW w:w="6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курс -мълниезащита и зазем. инсталации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курс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организиран от ВТ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Търговище</w:t>
            </w:r>
          </w:p>
        </w:tc>
      </w:tr>
      <w:tr w:rsidR="008E6CC3" w:rsidRPr="00641421" w:rsidTr="008E6CC3">
        <w:trPr>
          <w:trHeight w:val="42"/>
        </w:trPr>
        <w:tc>
          <w:tcPr>
            <w:tcW w:w="6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Съвместно обучение по наредба УСО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  <w:color w:val="000000"/>
              </w:rPr>
            </w:pPr>
            <w:r w:rsidRPr="008E6CC3">
              <w:rPr>
                <w:rFonts w:eastAsia="Times New Roman"/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доц. Р. Захариева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  <w:color w:val="000000"/>
              </w:rPr>
            </w:pPr>
            <w:r w:rsidRPr="008E6CC3">
              <w:rPr>
                <w:rFonts w:eastAsia="Times New Roman"/>
                <w:color w:val="000000"/>
                <w:sz w:val="22"/>
                <w:szCs w:val="22"/>
              </w:rPr>
              <w:t>всички секции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организиран в Шн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Търговище</w:t>
            </w:r>
          </w:p>
        </w:tc>
      </w:tr>
      <w:tr w:rsidR="008E6CC3" w:rsidRPr="00641421" w:rsidTr="008E6CC3">
        <w:trPr>
          <w:trHeight w:val="42"/>
        </w:trPr>
        <w:tc>
          <w:tcPr>
            <w:tcW w:w="6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Семинара за обучение за Структурни кабелни системи, Аресторни защити и Шинни системи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Семинар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Schrack Tehnik, 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29.04.2014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Централен офис</w:t>
            </w:r>
          </w:p>
        </w:tc>
      </w:tr>
      <w:tr w:rsidR="008E6CC3" w:rsidRPr="00641421" w:rsidTr="008E6CC3">
        <w:trPr>
          <w:trHeight w:val="42"/>
        </w:trPr>
        <w:tc>
          <w:tcPr>
            <w:tcW w:w="6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1421">
              <w:rPr>
                <w:rFonts w:eastAsia="Times New Roman"/>
                <w:color w:val="000000"/>
                <w:sz w:val="20"/>
                <w:szCs w:val="20"/>
              </w:rPr>
              <w:t>Устойчиво строителство - отговорност на инженерната общност за съхранение на природата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конференция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всички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  <w:color w:val="000000"/>
              </w:rPr>
            </w:pPr>
            <w:r w:rsidRPr="008E6CC3">
              <w:rPr>
                <w:rFonts w:eastAsia="Times New Roman"/>
                <w:color w:val="000000"/>
                <w:sz w:val="22"/>
                <w:szCs w:val="22"/>
              </w:rPr>
              <w:t>28.03.2014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Централен офис</w:t>
            </w:r>
          </w:p>
        </w:tc>
      </w:tr>
      <w:tr w:rsidR="008E6CC3" w:rsidRPr="00641421" w:rsidTr="008E6CC3">
        <w:trPr>
          <w:trHeight w:val="42"/>
        </w:trPr>
        <w:tc>
          <w:tcPr>
            <w:tcW w:w="6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Обучение по Пожарна безопасност съгласно Наредба Iз-1971 за СТПНОБП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курс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 xml:space="preserve">инж.Р. Радев; инж. Колева                   инж. М. Павлова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всички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23-24.06.2014 г.</w:t>
            </w:r>
          </w:p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 xml:space="preserve">14-15. и 28-29.2014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Централен офис</w:t>
            </w:r>
          </w:p>
        </w:tc>
      </w:tr>
      <w:tr w:rsidR="008E6CC3" w:rsidRPr="00641421" w:rsidTr="008E6CC3">
        <w:trPr>
          <w:trHeight w:val="42"/>
        </w:trPr>
        <w:tc>
          <w:tcPr>
            <w:tcW w:w="6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Наредба за управление на строит</w:t>
            </w:r>
            <w:r>
              <w:rPr>
                <w:rFonts w:eastAsia="Times New Roman"/>
                <w:sz w:val="20"/>
                <w:szCs w:val="20"/>
              </w:rPr>
              <w:t xml:space="preserve">елни </w:t>
            </w:r>
            <w:r w:rsidRPr="00641421">
              <w:rPr>
                <w:rFonts w:eastAsia="Times New Roman"/>
                <w:sz w:val="20"/>
                <w:szCs w:val="20"/>
              </w:rPr>
              <w:t>отпадъци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курс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доц.инж.Румяна Захариева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всички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04.04.2014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Шумен</w:t>
            </w:r>
          </w:p>
        </w:tc>
      </w:tr>
      <w:tr w:rsidR="008E6CC3" w:rsidRPr="00641421" w:rsidTr="008E6CC3">
        <w:trPr>
          <w:trHeight w:val="166"/>
        </w:trPr>
        <w:tc>
          <w:tcPr>
            <w:tcW w:w="6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641421" w:rsidRDefault="008E6CC3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Мълниезащита на сгради и съоръжения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8E6CC3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техни. курс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 xml:space="preserve">„Парадайс електрик”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07.03. 2014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C3" w:rsidRPr="008E6CC3" w:rsidRDefault="008E6CC3" w:rsidP="004B38B9">
            <w:pPr>
              <w:rPr>
                <w:rFonts w:eastAsia="Times New Roman"/>
              </w:rPr>
            </w:pPr>
            <w:r w:rsidRPr="008E6CC3">
              <w:rPr>
                <w:rFonts w:eastAsia="Times New Roman"/>
                <w:sz w:val="22"/>
                <w:szCs w:val="22"/>
              </w:rPr>
              <w:t>Ямбол</w:t>
            </w:r>
          </w:p>
        </w:tc>
      </w:tr>
    </w:tbl>
    <w:p w:rsidR="00581019" w:rsidRDefault="00581019"/>
    <w:p w:rsidR="00C73D70" w:rsidRDefault="00C73D70"/>
    <w:p w:rsidR="00C73D70" w:rsidRDefault="00C73D70"/>
    <w:p w:rsidR="00C73D70" w:rsidRDefault="00C73D70"/>
    <w:p w:rsidR="00C73D70" w:rsidRDefault="00C73D70"/>
    <w:p w:rsidR="00C73D70" w:rsidRDefault="00C73D70"/>
    <w:p w:rsidR="00C73D70" w:rsidRDefault="00C73D70"/>
    <w:p w:rsidR="00C73D70" w:rsidRDefault="00C73D70"/>
    <w:p w:rsidR="00C73D70" w:rsidRDefault="00C73D70"/>
    <w:p w:rsidR="00C73D70" w:rsidRDefault="00C73D70"/>
    <w:p w:rsidR="00C73D70" w:rsidRDefault="00C73D70"/>
    <w:p w:rsidR="00C73D70" w:rsidRDefault="00C73D70"/>
    <w:p w:rsidR="00C73D70" w:rsidRDefault="00C73D70"/>
    <w:p w:rsidR="00C73D70" w:rsidRDefault="00C73D70"/>
    <w:p w:rsidR="00C73D70" w:rsidRDefault="00C73D70"/>
    <w:p w:rsidR="00C73D70" w:rsidRPr="00ED17FB" w:rsidRDefault="00ED17FB" w:rsidP="00ED17FB">
      <w:pPr>
        <w:jc w:val="right"/>
        <w:rPr>
          <w:b/>
          <w:i/>
          <w:u w:val="single"/>
        </w:rPr>
      </w:pPr>
      <w:r w:rsidRPr="00ED17FB">
        <w:rPr>
          <w:b/>
          <w:i/>
          <w:u w:val="single"/>
        </w:rPr>
        <w:lastRenderedPageBreak/>
        <w:t>Приложение 4</w:t>
      </w:r>
    </w:p>
    <w:p w:rsidR="00ED17FB" w:rsidRPr="00641421" w:rsidRDefault="00ED17FB" w:rsidP="00ED17FB">
      <w:pPr>
        <w:jc w:val="center"/>
        <w:rPr>
          <w:b/>
          <w:bCs/>
          <w:caps/>
          <w:sz w:val="20"/>
          <w:szCs w:val="20"/>
        </w:rPr>
      </w:pPr>
      <w:r w:rsidRPr="00641421">
        <w:rPr>
          <w:b/>
          <w:bCs/>
          <w:caps/>
          <w:sz w:val="20"/>
          <w:szCs w:val="20"/>
        </w:rPr>
        <w:t>Курсове и семинари за квалификация на инженери, планирани от ПС към РК на КИИП за 2015 година</w:t>
      </w:r>
    </w:p>
    <w:p w:rsidR="00ED17FB" w:rsidRPr="00ED17FB" w:rsidRDefault="00ED17FB">
      <w:pPr>
        <w:rPr>
          <w:sz w:val="10"/>
          <w:szCs w:val="10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40"/>
        <w:gridCol w:w="1701"/>
        <w:gridCol w:w="3544"/>
        <w:gridCol w:w="1418"/>
        <w:gridCol w:w="1842"/>
        <w:gridCol w:w="1418"/>
      </w:tblGrid>
      <w:tr w:rsidR="00C73D70" w:rsidRPr="00641421" w:rsidTr="00ED17FB">
        <w:trPr>
          <w:trHeight w:val="98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70" w:rsidRPr="00641421" w:rsidRDefault="00ED17FB" w:rsidP="00ED17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17F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70" w:rsidRPr="00641421" w:rsidRDefault="00ED17FB" w:rsidP="00ED17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17FB">
              <w:rPr>
                <w:rFonts w:eastAsia="Times New Roman"/>
                <w:b/>
                <w:bCs/>
                <w:sz w:val="20"/>
                <w:szCs w:val="20"/>
              </w:rPr>
              <w:t>Форма на обучение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70" w:rsidRPr="00641421" w:rsidRDefault="00ED17FB" w:rsidP="00ED17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17FB">
              <w:rPr>
                <w:rFonts w:eastAsia="Times New Roman"/>
                <w:b/>
                <w:bCs/>
                <w:sz w:val="20"/>
                <w:szCs w:val="20"/>
              </w:rPr>
              <w:t>Лектори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70" w:rsidRPr="00641421" w:rsidRDefault="00ED17FB" w:rsidP="00ED17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17FB">
              <w:rPr>
                <w:rFonts w:eastAsia="Times New Roman"/>
                <w:b/>
                <w:bCs/>
                <w:sz w:val="20"/>
                <w:szCs w:val="20"/>
              </w:rPr>
              <w:t>Секция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70" w:rsidRPr="00641421" w:rsidRDefault="00ED17FB" w:rsidP="00ED17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17FB">
              <w:rPr>
                <w:rFonts w:eastAsia="Times New Roman"/>
                <w:b/>
                <w:bCs/>
                <w:sz w:val="20"/>
                <w:szCs w:val="20"/>
              </w:rPr>
              <w:t>Дата на провеждане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FB" w:rsidRDefault="00ED17FB" w:rsidP="00ED17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D17FB">
              <w:rPr>
                <w:rFonts w:eastAsia="Times New Roman"/>
                <w:b/>
                <w:bCs/>
                <w:sz w:val="20"/>
                <w:szCs w:val="20"/>
              </w:rPr>
              <w:t>Планиран</w:t>
            </w:r>
          </w:p>
          <w:p w:rsidR="00C73D70" w:rsidRPr="00641421" w:rsidRDefault="00ED17FB" w:rsidP="00ED17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D17FB">
              <w:rPr>
                <w:rFonts w:eastAsia="Times New Roman"/>
                <w:b/>
                <w:bCs/>
                <w:sz w:val="20"/>
                <w:szCs w:val="20"/>
              </w:rPr>
              <w:t xml:space="preserve"> от РК</w:t>
            </w:r>
          </w:p>
        </w:tc>
      </w:tr>
      <w:tr w:rsidR="00ED17FB" w:rsidRPr="00641421" w:rsidTr="00ED17FB">
        <w:trPr>
          <w:trHeight w:val="98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FB" w:rsidRPr="00ED17FB" w:rsidRDefault="00ED17FB" w:rsidP="00ED17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FB" w:rsidRPr="00ED17FB" w:rsidRDefault="00ED17FB" w:rsidP="00ED17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FB" w:rsidRPr="00ED17FB" w:rsidRDefault="00ED17FB" w:rsidP="00ED17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FB" w:rsidRPr="00ED17FB" w:rsidRDefault="00ED17FB" w:rsidP="00ED17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FB" w:rsidRPr="00ED17FB" w:rsidRDefault="00ED17FB" w:rsidP="00ED17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FB" w:rsidRPr="00ED17FB" w:rsidRDefault="00ED17FB" w:rsidP="00ED17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C73D70" w:rsidRPr="00BE6EF4" w:rsidTr="00ED17FB">
        <w:trPr>
          <w:trHeight w:val="98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Курс по Наредба за управление на строит. отпадъци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 xml:space="preserve">курс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д - р инж. Румяна Захариева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всички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Бургас</w:t>
            </w:r>
          </w:p>
        </w:tc>
      </w:tr>
      <w:tr w:rsidR="00C73D70" w:rsidRPr="00BE6EF4" w:rsidTr="00ED17FB">
        <w:trPr>
          <w:trHeight w:val="5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Среща с местната РСПБЗН по отношение на техническото прилагане на Наредба І з - 1971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среща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Бургас</w:t>
            </w:r>
          </w:p>
        </w:tc>
      </w:tr>
      <w:tr w:rsidR="00C73D70" w:rsidRPr="00BE6EF4" w:rsidTr="00ED17FB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Интериорно и архитектурно - фасадно осветление с LED осветителни тела/осв. системи с възобновяема енергия;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лекция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фирма „Ултралукс“, гр. Дряново;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не е определена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В.Търново</w:t>
            </w:r>
          </w:p>
        </w:tc>
      </w:tr>
      <w:tr w:rsidR="00C73D70" w:rsidRPr="00BE6EF4" w:rsidTr="00ED17FB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Апаратура за управление и защита на  Schneider Electric - Новости“;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среща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“Шнайдер Електрик България”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не е определена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В.Търново</w:t>
            </w:r>
          </w:p>
        </w:tc>
      </w:tr>
      <w:tr w:rsidR="00C73D70" w:rsidRPr="00BE6EF4" w:rsidTr="00ED17FB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 xml:space="preserve">Технически новости в областта на пожароизвестителни инсталации и системи за сигурност;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презентация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Представител на фирма производител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не е определена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В.Търново</w:t>
            </w:r>
          </w:p>
        </w:tc>
      </w:tr>
      <w:tr w:rsidR="00C73D70" w:rsidRPr="00641421" w:rsidTr="00ED17FB">
        <w:trPr>
          <w:trHeight w:val="4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3C74FC" w:rsidRDefault="00C73D70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 xml:space="preserve"> ФВ системи и възобновяеми енергийни източници,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3C74FC" w:rsidRDefault="00C73D70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презентация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3C74FC" w:rsidRDefault="00C73D70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Представител на производител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641421" w:rsidRDefault="00C73D70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ЕАСТ,ОВКХТ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не е определена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В.Търново</w:t>
            </w:r>
          </w:p>
        </w:tc>
      </w:tr>
      <w:tr w:rsidR="00C73D70" w:rsidRPr="00641421" w:rsidTr="00ED17FB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3C74FC" w:rsidRDefault="00C73D70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Изложение за ен. ефективности и възобновяема енергия;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3C74FC" w:rsidRDefault="00C73D70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изложение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3C74FC" w:rsidRDefault="00C73D70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в София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641421" w:rsidRDefault="00C73D70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ОВКХТ,ЕАСТ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11.03-13.03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В.Търново</w:t>
            </w:r>
          </w:p>
        </w:tc>
      </w:tr>
      <w:tr w:rsidR="00C73D70" w:rsidRPr="00641421" w:rsidTr="00ED17FB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Представяне на фирма „Сънсистем“;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презентация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"Сънсистем"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641421" w:rsidRDefault="00C73D70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ОВКХТ,ЕАСТ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не е определена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В.Търново</w:t>
            </w:r>
          </w:p>
        </w:tc>
      </w:tr>
      <w:tr w:rsidR="00C73D70" w:rsidRPr="00641421" w:rsidTr="00ED17FB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Специфични правила при паспортизацията на сгради по безскелетно-панелна строително-конструктивна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семинар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641421" w:rsidRDefault="00C73D70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всички секции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юли 2015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Варна</w:t>
            </w:r>
          </w:p>
        </w:tc>
      </w:tr>
      <w:tr w:rsidR="00C73D70" w:rsidRPr="00641421" w:rsidTr="00ED17FB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641421" w:rsidRDefault="00C73D70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Европейски нормативи за обозначения в схеми и планове за ел.инсталации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641421" w:rsidRDefault="00C73D70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641421" w:rsidRDefault="00C73D70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НПС"ЕАСТ"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641421" w:rsidRDefault="00C73D70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 xml:space="preserve">ЕАСТ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641421" w:rsidRDefault="00C73D70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април 2015г.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641421" w:rsidRDefault="00C73D70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Варна</w:t>
            </w:r>
          </w:p>
        </w:tc>
      </w:tr>
      <w:tr w:rsidR="00C73D70" w:rsidRPr="00BE6EF4" w:rsidTr="00ED17F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Сертифициране на проектанти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курс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R&amp;M -Freenet designer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юни 2015г.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Варна</w:t>
            </w:r>
          </w:p>
        </w:tc>
      </w:tr>
      <w:tr w:rsidR="00C73D70" w:rsidRPr="00BE6EF4" w:rsidTr="00ED17FB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Светодиодно осветление и енергийна ефективност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семинар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юли 2015г.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Варна</w:t>
            </w:r>
          </w:p>
        </w:tc>
      </w:tr>
      <w:tr w:rsidR="00C73D70" w:rsidRPr="00BE6EF4" w:rsidTr="00ED17FB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 xml:space="preserve">Семинар във връзка с Наредба №5 за техн. паспорти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семинар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проф.Малчев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всички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май  2015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Кърджали</w:t>
            </w:r>
          </w:p>
        </w:tc>
      </w:tr>
      <w:tr w:rsidR="00C73D70" w:rsidRPr="00BE6EF4" w:rsidTr="00ED17FB">
        <w:trPr>
          <w:trHeight w:val="5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 xml:space="preserve">Обучението и квалификацията за 2015 г. на членовете на РПС да бъдат съгласно програмите на НПС за 2015 г.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семинари и курсове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Предложени от НПС и РК Плевен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всички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Съгл. програмите на НПС и РК Пл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Ловеч</w:t>
            </w:r>
          </w:p>
        </w:tc>
      </w:tr>
      <w:tr w:rsidR="00C73D70" w:rsidRPr="00BE6EF4" w:rsidTr="00ED17FB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Съвременни методи за осветление – LED осветили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курс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Плевен</w:t>
            </w:r>
          </w:p>
        </w:tc>
      </w:tr>
      <w:tr w:rsidR="00C73D70" w:rsidRPr="00BE6EF4" w:rsidTr="00ED17F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Събрания по професионални секции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 xml:space="preserve">общи събрания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Председатели на РПС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всички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19-28.01.2015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Пловдив</w:t>
            </w:r>
          </w:p>
        </w:tc>
      </w:tr>
      <w:tr w:rsidR="00C73D70" w:rsidRPr="00BE6EF4" w:rsidTr="00ED17FB">
        <w:trPr>
          <w:trHeight w:val="501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Нови продукти и технологии в строителството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фирмени срещи, презентации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различни специалисти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всички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Панаирни изл-ия, периодично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Пловдив</w:t>
            </w:r>
          </w:p>
        </w:tc>
      </w:tr>
      <w:tr w:rsidR="00C73D70" w:rsidRPr="00BE6EF4" w:rsidTr="00ED17F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Технически английски език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езиков курс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инж.Н.Евстатиева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всички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при интерес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Пловдив</w:t>
            </w:r>
          </w:p>
        </w:tc>
      </w:tr>
      <w:tr w:rsidR="00C73D70" w:rsidRPr="00BE6EF4" w:rsidTr="00ED17FB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Наредба за управление на строителни отпадъци -нормативен контекст,осн. положения и  приложение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обучителен курс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доц.Румяна Захариева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всички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 xml:space="preserve">  м. март 2015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Пловдив</w:t>
            </w:r>
          </w:p>
        </w:tc>
      </w:tr>
      <w:tr w:rsidR="00C73D70" w:rsidRPr="00BE6EF4" w:rsidTr="00ED17FB">
        <w:trPr>
          <w:trHeight w:val="29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Пожарна безопасност,съгласно изменения и допълнения в Наредба І3-1971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курс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инж.Младенов, инж.Колева, инж. Г. Грозданов, инж. Радев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всички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при интерес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Пловдив</w:t>
            </w:r>
          </w:p>
        </w:tc>
      </w:tr>
      <w:tr w:rsidR="00C73D70" w:rsidRPr="00BE6EF4" w:rsidTr="00BE6EF4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Паспортизация на сгради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D70" w:rsidRPr="00BE6EF4" w:rsidRDefault="00C73D70" w:rsidP="004B38B9">
            <w:pPr>
              <w:rPr>
                <w:rFonts w:eastAsia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BE6EF4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Малчев,инж.Каралеев, Младенов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всички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25.02.2015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Пловдив</w:t>
            </w:r>
          </w:p>
        </w:tc>
      </w:tr>
      <w:tr w:rsidR="00C73D70" w:rsidRPr="00BE6EF4" w:rsidTr="00ED17FB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Разглеждане на европейските стандарти и изисквания в областта на проектирането на сградни ел.инсталации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семинар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специалисти по темата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І тримесечие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70" w:rsidRPr="00BE6EF4" w:rsidRDefault="00C73D70" w:rsidP="004B38B9">
            <w:pPr>
              <w:rPr>
                <w:rFonts w:eastAsia="Times New Roman"/>
              </w:rPr>
            </w:pPr>
            <w:r w:rsidRPr="00BE6EF4">
              <w:rPr>
                <w:rFonts w:eastAsia="Times New Roman"/>
                <w:sz w:val="22"/>
                <w:szCs w:val="22"/>
              </w:rPr>
              <w:t>Пловдив</w:t>
            </w:r>
          </w:p>
        </w:tc>
      </w:tr>
      <w:tr w:rsidR="003C74FC" w:rsidRPr="00BE6EF4" w:rsidTr="003C74FC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FC" w:rsidRPr="00BE6EF4" w:rsidRDefault="003C74FC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Европейски опит при въвеждане на мерки за енергийна ефективност в жилищни и обществени сгради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FC" w:rsidRPr="00BE6EF4" w:rsidRDefault="003C74FC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лекция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FC" w:rsidRPr="00BE6EF4" w:rsidRDefault="003C74FC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предстои да се уточни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FC" w:rsidRPr="00BE6EF4" w:rsidRDefault="003C74FC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FC" w:rsidRPr="00BE6EF4" w:rsidRDefault="003C74FC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ІІ тримесечие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FC" w:rsidRPr="00BE6EF4" w:rsidRDefault="003C74FC" w:rsidP="004B38B9">
            <w:pPr>
              <w:rPr>
                <w:rFonts w:eastAsia="Times New Roman"/>
                <w:sz w:val="21"/>
                <w:szCs w:val="21"/>
              </w:rPr>
            </w:pPr>
            <w:r w:rsidRPr="00BE6EF4">
              <w:rPr>
                <w:rFonts w:eastAsia="Times New Roman"/>
                <w:sz w:val="21"/>
                <w:szCs w:val="21"/>
              </w:rPr>
              <w:t>Пловдив</w:t>
            </w:r>
          </w:p>
        </w:tc>
      </w:tr>
      <w:tr w:rsidR="003C74FC" w:rsidRPr="00641421" w:rsidTr="003C74FC">
        <w:trPr>
          <w:trHeight w:val="43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FC" w:rsidRPr="00641421" w:rsidRDefault="003C74FC" w:rsidP="003C74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FC" w:rsidRPr="00641421" w:rsidRDefault="003C74FC" w:rsidP="003C74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FC" w:rsidRPr="00641421" w:rsidRDefault="003C74FC" w:rsidP="003C74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FC" w:rsidRPr="00641421" w:rsidRDefault="003C74FC" w:rsidP="003C74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FC" w:rsidRPr="00641421" w:rsidRDefault="003C74FC" w:rsidP="003C74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FC" w:rsidRPr="00641421" w:rsidRDefault="003C74FC" w:rsidP="003C74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BE6EF4" w:rsidRPr="00641421" w:rsidTr="003C74FC">
        <w:trPr>
          <w:trHeight w:val="43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F4" w:rsidRPr="00641421" w:rsidRDefault="00BE6EF4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Светлинни източници – лед осветление,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641421">
              <w:rPr>
                <w:rFonts w:eastAsia="Times New Roman"/>
                <w:sz w:val="20"/>
                <w:szCs w:val="20"/>
              </w:rPr>
              <w:t>приложения.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F4" w:rsidRPr="00641421" w:rsidRDefault="00BE6EF4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F4" w:rsidRPr="00641421" w:rsidRDefault="00BE6EF4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представител на фирма"2R"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F4" w:rsidRPr="00641421" w:rsidRDefault="00BE6EF4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F4" w:rsidRPr="00641421" w:rsidRDefault="00BE6EF4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ІІ тримесечие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F4" w:rsidRPr="00641421" w:rsidRDefault="00BE6EF4" w:rsidP="004B38B9">
            <w:pPr>
              <w:rPr>
                <w:rFonts w:eastAsia="Times New Roman"/>
                <w:sz w:val="20"/>
                <w:szCs w:val="20"/>
              </w:rPr>
            </w:pPr>
            <w:r w:rsidRPr="00641421">
              <w:rPr>
                <w:rFonts w:eastAsia="Times New Roman"/>
                <w:sz w:val="20"/>
                <w:szCs w:val="20"/>
              </w:rPr>
              <w:t>Пловдив</w:t>
            </w:r>
          </w:p>
        </w:tc>
      </w:tr>
      <w:tr w:rsidR="00BE6EF4" w:rsidRPr="00641421" w:rsidTr="003C74FC">
        <w:trPr>
          <w:trHeight w:val="43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Презентация на обл. информ.център ”Еврофондове” - Пд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информ.център Еврофондове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ІІІ тримесечие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Пловдив</w:t>
            </w:r>
          </w:p>
        </w:tc>
      </w:tr>
      <w:tr w:rsidR="00BE6EF4" w:rsidRPr="00641421" w:rsidTr="003C74FC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Пасивни сгради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лекция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представител на „Информац. група пасивни сгради България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ІІІ тримесечие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Пловдив</w:t>
            </w:r>
          </w:p>
        </w:tc>
      </w:tr>
      <w:tr w:rsidR="00BE6EF4" w:rsidRPr="00641421" w:rsidTr="003C74FC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Представяне на реализирани проекти и бъдещо финансиране на такива в областта на Енерг. ефективност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среща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представители на Община Пловдив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ІV тримесечие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Пловдив</w:t>
            </w:r>
          </w:p>
        </w:tc>
      </w:tr>
      <w:tr w:rsidR="00BE6EF4" w:rsidRPr="00641421" w:rsidTr="003C74FC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Презентация на „Филкаб”-Пловдив.Новости в производствената номенклатура на БКТП 20/0.4 кв.и 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презентация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от фирма Филкаб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ІV тримесечие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Пловдив</w:t>
            </w:r>
          </w:p>
        </w:tc>
      </w:tr>
      <w:tr w:rsidR="00BE6EF4" w:rsidRPr="00641421" w:rsidTr="003C74FC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Внедряване на мерки за енергийна ефективност при саниране на жилищни и обществени сгради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семинар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предстои да се уточни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ІV тримесечие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Пловдив</w:t>
            </w:r>
          </w:p>
        </w:tc>
      </w:tr>
      <w:tr w:rsidR="00BE6EF4" w:rsidRPr="00641421" w:rsidTr="003C74FC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Проучване на възможностите за инсталиране на ВЕИ при внедряване на мерки за ЕЕ на жилищни и обществени сгради.Среща разговор със специалисти на ЕВН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среща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специалисти на ЕВН България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ІV тримесечие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Пловдив</w:t>
            </w:r>
          </w:p>
        </w:tc>
      </w:tr>
      <w:tr w:rsidR="00BE6EF4" w:rsidRPr="00641421" w:rsidTr="003C74FC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Среща с представители на общинската</w:t>
            </w:r>
            <w:r w:rsidRPr="003C74FC">
              <w:rPr>
                <w:rFonts w:eastAsia="Times New Roman"/>
                <w:sz w:val="22"/>
                <w:szCs w:val="22"/>
              </w:rPr>
              <w:br/>
              <w:t>администрация относно активен диалог по проблеми при съгласуване и одобряване на инвестиционните проекти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среща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представители на общинската администрация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ІІ тримесечие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Пловдив</w:t>
            </w:r>
          </w:p>
        </w:tc>
      </w:tr>
      <w:tr w:rsidR="00BE6EF4" w:rsidRPr="00641421" w:rsidTr="003C74FC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Светлинни технологии и приложна светотехника.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лекция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проф.Христо Василев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ІІ тримесечие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Пловдив</w:t>
            </w:r>
          </w:p>
        </w:tc>
      </w:tr>
      <w:tr w:rsidR="00BE6EF4" w:rsidRPr="00641421" w:rsidTr="003C74FC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 xml:space="preserve">Вентилационни системи за отвеждане на дим и топлина (ВСОД), произвoдство на ГЕЦЕ(GEZE GmbH-Германия)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презентация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представители на "ГЕЦЕ-Германия" и „Протех" 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ЕАСТ   ОВКХТГ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03.02.2015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Пловдив</w:t>
            </w:r>
          </w:p>
        </w:tc>
      </w:tr>
      <w:tr w:rsidR="00BE6EF4" w:rsidRPr="00641421" w:rsidTr="003C74FC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Нови светлинни източници, приложението им при проектиране на осв. уредби и програмни продукти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семинар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април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Русе</w:t>
            </w:r>
          </w:p>
        </w:tc>
      </w:tr>
      <w:tr w:rsidR="00BE6EF4" w:rsidRPr="00641421" w:rsidTr="003C74FC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 xml:space="preserve">Част”Електрическа” на проектите за ВЕИ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семинар/презентация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юли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Русе</w:t>
            </w:r>
          </w:p>
        </w:tc>
      </w:tr>
      <w:tr w:rsidR="00BE6EF4" w:rsidRPr="00641421" w:rsidTr="003C74FC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Мрежови системи за управление и сградна автоматика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семинар/презентация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октомври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Русе</w:t>
            </w:r>
          </w:p>
        </w:tc>
      </w:tr>
      <w:tr w:rsidR="00BE6EF4" w:rsidRPr="00641421" w:rsidTr="003C74FC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Ново поколение аварийно и евакуационно осветление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семинар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Силистра</w:t>
            </w:r>
          </w:p>
        </w:tc>
      </w:tr>
      <w:tr w:rsidR="00BE6EF4" w:rsidRPr="00641421" w:rsidTr="003C74FC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Светодиодно осветление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семинар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КИИП РК См, Техн. колеж–См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Смолян</w:t>
            </w:r>
          </w:p>
        </w:tc>
      </w:tr>
      <w:tr w:rsidR="00BE6EF4" w:rsidRPr="00641421" w:rsidTr="003C74FC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Прогр. продукти за проектиране по част “Електрическа“.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презентация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Смолян</w:t>
            </w:r>
          </w:p>
        </w:tc>
      </w:tr>
      <w:tr w:rsidR="00BE6EF4" w:rsidRPr="00641421" w:rsidTr="003C74FC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Технологии, продукти и материали в областта на част “Електрическа“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Смолян</w:t>
            </w:r>
          </w:p>
        </w:tc>
      </w:tr>
      <w:tr w:rsidR="00BE6EF4" w:rsidRPr="00641421" w:rsidTr="003C74FC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Курс по Пожарна безопасност,съгласно изменения и допълнения в Наредба І3-1971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курс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всички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Смолян</w:t>
            </w:r>
          </w:p>
        </w:tc>
      </w:tr>
      <w:tr w:rsidR="00BE6EF4" w:rsidRPr="00641421" w:rsidTr="003C74FC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Обследване и съставяне на технически паспорт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семинар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всички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ІІІ - ІV. 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Ст.Загора</w:t>
            </w:r>
          </w:p>
        </w:tc>
      </w:tr>
      <w:tr w:rsidR="00BE6EF4" w:rsidRPr="00641421" w:rsidTr="003C74FC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Осветление с LED осветители - вътрешно и външно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семинар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водещи фирми от бранша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Съвместно- др.РК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Търговище</w:t>
            </w:r>
          </w:p>
        </w:tc>
      </w:tr>
      <w:tr w:rsidR="00BE6EF4" w:rsidRPr="00641421" w:rsidTr="003C74FC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КИП и А - микропроцесорни системи за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семинар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водещи фирми от бранша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Съвместно- др.РК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Търговище</w:t>
            </w:r>
          </w:p>
        </w:tc>
      </w:tr>
      <w:tr w:rsidR="00BE6EF4" w:rsidRPr="00641421" w:rsidTr="003C74FC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Автоматизация на управлението на енергийните консуматори - теле и GPS връзки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семинар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водещи фирми от бранша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Съвместно- др.РК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Търговище</w:t>
            </w:r>
          </w:p>
        </w:tc>
      </w:tr>
      <w:tr w:rsidR="00BE6EF4" w:rsidRPr="00641421" w:rsidTr="003C74FC">
        <w:trPr>
          <w:trHeight w:val="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Съобщителни кабелни мрежи с оптични кабели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семинар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водещи фирми от бранша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ЕАСТ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Съвместно- др.РК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F4" w:rsidRPr="003C74FC" w:rsidRDefault="00BE6EF4" w:rsidP="004B38B9">
            <w:pPr>
              <w:rPr>
                <w:rFonts w:eastAsia="Times New Roman"/>
              </w:rPr>
            </w:pPr>
            <w:r w:rsidRPr="003C74FC">
              <w:rPr>
                <w:rFonts w:eastAsia="Times New Roman"/>
                <w:sz w:val="22"/>
                <w:szCs w:val="22"/>
              </w:rPr>
              <w:t>Търговище</w:t>
            </w:r>
          </w:p>
        </w:tc>
      </w:tr>
    </w:tbl>
    <w:p w:rsidR="00C73D70" w:rsidRPr="003C74FC" w:rsidRDefault="00C73D70" w:rsidP="00BE6EF4">
      <w:pPr>
        <w:rPr>
          <w:sz w:val="16"/>
          <w:szCs w:val="16"/>
        </w:rPr>
      </w:pPr>
      <w:bookmarkStart w:id="0" w:name="_GoBack"/>
      <w:bookmarkEnd w:id="0"/>
    </w:p>
    <w:sectPr w:rsidR="00C73D70" w:rsidRPr="003C74FC" w:rsidSect="00581019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81019"/>
    <w:rsid w:val="00306EEA"/>
    <w:rsid w:val="003C74FC"/>
    <w:rsid w:val="00541358"/>
    <w:rsid w:val="00581019"/>
    <w:rsid w:val="008E6CC3"/>
    <w:rsid w:val="00BE6EF4"/>
    <w:rsid w:val="00C362B1"/>
    <w:rsid w:val="00C73D70"/>
    <w:rsid w:val="00ED17FB"/>
    <w:rsid w:val="00F7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19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19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Grancharov</dc:creator>
  <cp:lastModifiedBy>Owner</cp:lastModifiedBy>
  <cp:revision>2</cp:revision>
  <dcterms:created xsi:type="dcterms:W3CDTF">2015-03-26T09:17:00Z</dcterms:created>
  <dcterms:modified xsi:type="dcterms:W3CDTF">2015-03-26T09:17:00Z</dcterms:modified>
</cp:coreProperties>
</file>